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F12C31">
        <w:t>216</w:t>
      </w:r>
      <w:r w:rsidR="00203ED8">
        <w:t>)</w:t>
      </w:r>
      <w:r>
        <w:t>/1</w:t>
      </w:r>
      <w:r w:rsidR="005E068F">
        <w:t>7-18/N.Pur</w:t>
      </w:r>
      <w:r>
        <w:t xml:space="preserve">             </w:t>
      </w:r>
      <w:r>
        <w:tab/>
      </w:r>
      <w:r>
        <w:tab/>
        <w:t xml:space="preserve">              </w:t>
      </w:r>
      <w:r w:rsidR="00561D4C">
        <w:tab/>
      </w:r>
      <w:r w:rsidR="00561D4C">
        <w:tab/>
      </w:r>
      <w:r w:rsidR="00090AEA">
        <w:t xml:space="preserve">                  </w:t>
      </w:r>
      <w:r w:rsidR="005E068F">
        <w:tab/>
      </w:r>
      <w:r w:rsidR="005E068F">
        <w:tab/>
      </w:r>
      <w:r w:rsidR="00F12C31">
        <w:t>16.08</w:t>
      </w:r>
      <w:r w:rsidR="00090AEA">
        <w:t>.2017</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F12C31">
        <w:rPr>
          <w:rFonts w:cs="Arial Unicode MS" w:hint="cs"/>
          <w:b/>
          <w:color w:val="FF0000"/>
          <w:sz w:val="20"/>
          <w:szCs w:val="20"/>
          <w:cs/>
          <w:lang w:val="en-IN" w:eastAsia="en-IN" w:bidi="hi-IN"/>
        </w:rPr>
        <w:t>18.09.2017</w:t>
      </w:r>
      <w:r w:rsidR="008B211D">
        <w:rPr>
          <w:rFonts w:ascii="Arial" w:hAnsi="Arial" w:cs="Arial"/>
          <w:b/>
          <w:i/>
          <w:color w:val="FF0000"/>
          <w:sz w:val="20"/>
          <w:szCs w:val="20"/>
          <w:u w:val="single"/>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.30 pm</w:t>
      </w:r>
      <w:r w:rsidR="00D2350C">
        <w:rPr>
          <w:rFonts w:cs="Calibri"/>
          <w:sz w:val="20"/>
          <w:szCs w:val="20"/>
          <w:lang w:val="en-IN" w:eastAsia="en-IN"/>
        </w:rPr>
        <w:t xml:space="preserve"> </w:t>
      </w:r>
      <w:r w:rsidR="00D2350C">
        <w:rPr>
          <w:rFonts w:ascii="Arial" w:hAnsi="Arial" w:cs="Arial"/>
          <w:bCs/>
          <w:sz w:val="20"/>
          <w:szCs w:val="20"/>
        </w:rPr>
        <w:t xml:space="preserve">at </w:t>
      </w:r>
      <w:r w:rsidR="00D2350C" w:rsidRPr="005A046B">
        <w:rPr>
          <w:rFonts w:ascii="Times New Roman" w:hAnsi="Times New Roman" w:cs="Mangal"/>
          <w:sz w:val="28"/>
          <w:szCs w:val="28"/>
        </w:rPr>
        <w:t>Sector-81</w:t>
      </w:r>
      <w:r w:rsidR="00D2350C">
        <w:rPr>
          <w:rFonts w:ascii="Times New Roman" w:hAnsi="Times New Roman" w:cs="Mangal"/>
          <w:sz w:val="28"/>
          <w:szCs w:val="28"/>
        </w:rPr>
        <w:t xml:space="preserve"> </w:t>
      </w:r>
      <w:r w:rsidR="00D2350C" w:rsidRPr="005A046B">
        <w:rPr>
          <w:rFonts w:ascii="Times New Roman" w:hAnsi="Times New Roman" w:cs="Mangal"/>
          <w:sz w:val="28"/>
          <w:szCs w:val="28"/>
        </w:rPr>
        <w:t xml:space="preserve">(Knowledge City), </w:t>
      </w:r>
      <w:r w:rsidR="00D2350C" w:rsidRPr="005A046B">
        <w:rPr>
          <w:rFonts w:ascii="Times New Roman" w:hAnsi="Times New Roman" w:cs="Mangal" w:hint="cs"/>
          <w:sz w:val="28"/>
          <w:szCs w:val="28"/>
        </w:rPr>
        <w:t>Man</w:t>
      </w:r>
      <w:r w:rsidR="00D2350C" w:rsidRPr="005A046B">
        <w:rPr>
          <w:rFonts w:ascii="Times New Roman" w:hAnsi="Times New Roman" w:cs="Mangal"/>
          <w:sz w:val="28"/>
          <w:szCs w:val="28"/>
        </w:rPr>
        <w:t>a</w:t>
      </w:r>
      <w:r w:rsidR="00D2350C" w:rsidRPr="005A046B">
        <w:rPr>
          <w:rFonts w:ascii="Times New Roman" w:hAnsi="Times New Roman" w:cs="Mangal" w:hint="cs"/>
          <w:sz w:val="28"/>
          <w:szCs w:val="28"/>
        </w:rPr>
        <w:t>uli</w:t>
      </w:r>
      <w:r w:rsidR="00D2350C" w:rsidRPr="005A046B">
        <w:rPr>
          <w:rFonts w:ascii="Times New Roman" w:hAnsi="Times New Roman" w:cs="Mangal"/>
          <w:sz w:val="28"/>
          <w:szCs w:val="28"/>
        </w:rPr>
        <w:t xml:space="preserve"> P.O.</w:t>
      </w:r>
      <w:r w:rsidR="00D2350C">
        <w:rPr>
          <w:rFonts w:ascii="Times New Roman" w:hAnsi="Times New Roman" w:cs="Mangal"/>
          <w:sz w:val="28"/>
          <w:szCs w:val="28"/>
        </w:rPr>
        <w:t xml:space="preserve"> S</w:t>
      </w:r>
      <w:r w:rsidR="00D2350C" w:rsidRPr="005A046B">
        <w:rPr>
          <w:rFonts w:ascii="Times New Roman" w:hAnsi="Times New Roman" w:cs="Mangal"/>
          <w:sz w:val="28"/>
          <w:szCs w:val="28"/>
        </w:rPr>
        <w:t>.A.S. Nagar, Mohali-140306, Punjab, India</w:t>
      </w:r>
      <w:r w:rsidRPr="005B768D">
        <w:rPr>
          <w:rFonts w:cs="Calibri"/>
          <w:sz w:val="20"/>
          <w:szCs w:val="20"/>
          <w:lang w:val="en-IN" w:eastAsia="en-IN"/>
        </w:rPr>
        <w:t xml:space="preserve">.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i.e  </w:t>
      </w:r>
      <w:r w:rsidR="00F12C31">
        <w:rPr>
          <w:rFonts w:cs="Arial Unicode MS" w:hint="cs"/>
          <w:b/>
          <w:color w:val="FF0000"/>
          <w:sz w:val="20"/>
          <w:szCs w:val="20"/>
          <w:cs/>
          <w:lang w:val="en-IN" w:eastAsia="en-IN" w:bidi="hi-IN"/>
        </w:rPr>
        <w:t>18.09.2017</w:t>
      </w:r>
      <w:r w:rsidR="00F12C31">
        <w:rPr>
          <w:rFonts w:ascii="Arial" w:hAnsi="Arial" w:cs="Arial"/>
          <w:b/>
          <w:i/>
          <w:color w:val="FF0000"/>
          <w:sz w:val="20"/>
          <w:szCs w:val="20"/>
          <w:u w:val="single"/>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superscribed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F12C31">
        <w:rPr>
          <w:rFonts w:ascii="Century Gothic" w:hAnsi="Century Gothic"/>
          <w:b/>
          <w:sz w:val="20"/>
          <w:szCs w:val="20"/>
          <w:u w:val="single"/>
        </w:rPr>
        <w:t>216)</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r w:rsidR="007B7C49">
        <w:rPr>
          <w:rFonts w:ascii="Century Gothic" w:hAnsi="Century Gothic"/>
          <w:b/>
          <w:sz w:val="20"/>
          <w:szCs w:val="20"/>
          <w:u w:val="single"/>
        </w:rPr>
        <w:t>N.</w:t>
      </w:r>
      <w:r w:rsidR="008C7155">
        <w:rPr>
          <w:rFonts w:ascii="Century Gothic" w:hAnsi="Century Gothic"/>
          <w:b/>
          <w:sz w:val="20"/>
          <w:szCs w:val="20"/>
          <w:u w:val="single"/>
        </w:rPr>
        <w:t xml:space="preserve">Pur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88107F">
        <w:rPr>
          <w:rFonts w:ascii="Century Gothic" w:hAnsi="Century Gothic"/>
          <w:b/>
          <w:sz w:val="20"/>
          <w:szCs w:val="20"/>
          <w:u w:val="single"/>
        </w:rPr>
        <w:t>Refrigerated Heating Circulator Water Bath</w:t>
      </w:r>
      <w:r w:rsidR="00D95C2A">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F12C31">
        <w:rPr>
          <w:rFonts w:cs="Arial Unicode MS" w:hint="cs"/>
          <w:b/>
          <w:color w:val="FF0000"/>
          <w:sz w:val="20"/>
          <w:szCs w:val="20"/>
          <w:cs/>
          <w:lang w:val="en-IN" w:eastAsia="en-IN" w:bidi="hi-IN"/>
        </w:rPr>
        <w:t>18.09.2017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r w:rsidRPr="00056E88">
              <w:rPr>
                <w:b/>
              </w:rPr>
              <w:t>S.No.</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r w:rsidRPr="00056E88">
              <w:rPr>
                <w:b/>
              </w:rPr>
              <w:t>Qty</w:t>
            </w:r>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2E4932" w:rsidRDefault="0088107F" w:rsidP="009F4BF7">
            <w:pPr>
              <w:spacing w:after="0" w:line="240" w:lineRule="auto"/>
              <w:rPr>
                <w:b/>
              </w:rPr>
            </w:pPr>
            <w:r>
              <w:rPr>
                <w:rFonts w:ascii="Century Gothic" w:hAnsi="Century Gothic"/>
                <w:b/>
                <w:sz w:val="20"/>
                <w:szCs w:val="20"/>
              </w:rPr>
              <w:t>Refrigerated Heating Circulator Water Bath</w:t>
            </w:r>
          </w:p>
        </w:tc>
        <w:tc>
          <w:tcPr>
            <w:tcW w:w="1345" w:type="dxa"/>
            <w:shd w:val="clear" w:color="auto" w:fill="auto"/>
          </w:tcPr>
          <w:p w:rsidR="009841B3" w:rsidRPr="00056E88" w:rsidRDefault="0088107F" w:rsidP="0088107F">
            <w:pPr>
              <w:spacing w:after="0" w:line="240" w:lineRule="auto"/>
              <w:rPr>
                <w:b/>
              </w:rPr>
            </w:pPr>
            <w:r>
              <w:rPr>
                <w:b/>
                <w:sz w:val="26"/>
              </w:rPr>
              <w:t>Three (03)</w:t>
            </w:r>
          </w:p>
        </w:tc>
      </w:tr>
      <w:tr w:rsidR="009841B3" w:rsidRPr="00323E0A" w:rsidTr="007B7C49">
        <w:tc>
          <w:tcPr>
            <w:tcW w:w="9498" w:type="dxa"/>
            <w:gridSpan w:val="3"/>
            <w:shd w:val="clear" w:color="auto" w:fill="auto"/>
          </w:tcPr>
          <w:p w:rsidR="009841B3" w:rsidRPr="00CE25AF" w:rsidRDefault="009841B3" w:rsidP="0038081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4D2086" w:rsidRDefault="004D2086" w:rsidP="004D2086">
            <w:pPr>
              <w:numPr>
                <w:ilvl w:val="0"/>
                <w:numId w:val="35"/>
              </w:numPr>
              <w:spacing w:after="0" w:line="240" w:lineRule="auto"/>
              <w:rPr>
                <w:rFonts w:ascii="Times New Roman" w:hAnsi="Times New Roman"/>
                <w:sz w:val="24"/>
                <w:szCs w:val="24"/>
              </w:rPr>
            </w:pPr>
            <w:r w:rsidRPr="00C253D0">
              <w:rPr>
                <w:rFonts w:ascii="Times New Roman" w:hAnsi="Times New Roman"/>
                <w:sz w:val="24"/>
                <w:szCs w:val="24"/>
              </w:rPr>
              <w:t>Body Stainless steel</w:t>
            </w:r>
          </w:p>
          <w:p w:rsidR="001120E8" w:rsidRPr="00C253D0" w:rsidRDefault="001120E8" w:rsidP="004D2086">
            <w:pPr>
              <w:numPr>
                <w:ilvl w:val="0"/>
                <w:numId w:val="35"/>
              </w:numPr>
              <w:spacing w:after="0" w:line="240" w:lineRule="auto"/>
              <w:rPr>
                <w:rFonts w:ascii="Times New Roman" w:hAnsi="Times New Roman"/>
                <w:sz w:val="24"/>
                <w:szCs w:val="24"/>
              </w:rPr>
            </w:pPr>
            <w:r>
              <w:rPr>
                <w:rFonts w:ascii="Times New Roman" w:hAnsi="Times New Roman"/>
                <w:sz w:val="24"/>
                <w:szCs w:val="24"/>
              </w:rPr>
              <w:t>Digital Touch Pad</w:t>
            </w:r>
          </w:p>
          <w:p w:rsidR="004D2086" w:rsidRPr="00C253D0" w:rsidRDefault="004D2086" w:rsidP="004D2086">
            <w:pPr>
              <w:numPr>
                <w:ilvl w:val="0"/>
                <w:numId w:val="35"/>
              </w:numPr>
              <w:spacing w:after="0" w:line="240" w:lineRule="auto"/>
              <w:rPr>
                <w:rFonts w:ascii="Times New Roman" w:hAnsi="Times New Roman"/>
                <w:sz w:val="24"/>
                <w:szCs w:val="24"/>
              </w:rPr>
            </w:pPr>
            <w:r w:rsidRPr="00C253D0">
              <w:rPr>
                <w:rFonts w:ascii="Times New Roman" w:hAnsi="Times New Roman"/>
                <w:sz w:val="24"/>
                <w:szCs w:val="24"/>
              </w:rPr>
              <w:t>Temperature range of at least -25</w:t>
            </w:r>
            <w:r w:rsidRPr="00C253D0">
              <w:rPr>
                <w:rFonts w:ascii="Times New Roman" w:hAnsi="Times New Roman"/>
                <w:sz w:val="24"/>
                <w:szCs w:val="24"/>
                <w:vertAlign w:val="superscript"/>
              </w:rPr>
              <w:t>o</w:t>
            </w:r>
            <w:r w:rsidRPr="00C253D0">
              <w:rPr>
                <w:rFonts w:ascii="Times New Roman" w:hAnsi="Times New Roman"/>
                <w:sz w:val="24"/>
                <w:szCs w:val="24"/>
              </w:rPr>
              <w:t>C to 150</w:t>
            </w:r>
            <w:r w:rsidRPr="00C253D0">
              <w:rPr>
                <w:rFonts w:ascii="Times New Roman" w:hAnsi="Times New Roman"/>
                <w:sz w:val="24"/>
                <w:szCs w:val="24"/>
                <w:vertAlign w:val="superscript"/>
              </w:rPr>
              <w:t>o</w:t>
            </w:r>
            <w:r w:rsidRPr="00C253D0">
              <w:rPr>
                <w:rFonts w:ascii="Times New Roman" w:hAnsi="Times New Roman"/>
                <w:sz w:val="24"/>
                <w:szCs w:val="24"/>
              </w:rPr>
              <w:t xml:space="preserve">C </w:t>
            </w:r>
          </w:p>
          <w:p w:rsidR="004D2086" w:rsidRDefault="004D2086" w:rsidP="004D2086">
            <w:pPr>
              <w:numPr>
                <w:ilvl w:val="0"/>
                <w:numId w:val="35"/>
              </w:numPr>
              <w:spacing w:after="0" w:line="240" w:lineRule="auto"/>
              <w:rPr>
                <w:rFonts w:ascii="Times New Roman" w:hAnsi="Times New Roman"/>
                <w:sz w:val="24"/>
                <w:szCs w:val="24"/>
              </w:rPr>
            </w:pPr>
            <w:r w:rsidRPr="00C253D0">
              <w:rPr>
                <w:rFonts w:ascii="Times New Roman" w:hAnsi="Times New Roman"/>
                <w:sz w:val="24"/>
                <w:szCs w:val="24"/>
              </w:rPr>
              <w:t>Bright multi display with resolution of at least 0.1</w:t>
            </w:r>
            <w:r w:rsidRPr="00C253D0">
              <w:rPr>
                <w:rFonts w:ascii="Times New Roman" w:hAnsi="Times New Roman"/>
                <w:sz w:val="24"/>
                <w:szCs w:val="24"/>
                <w:vertAlign w:val="superscript"/>
              </w:rPr>
              <w:t>o</w:t>
            </w:r>
            <w:r w:rsidRPr="00C253D0">
              <w:rPr>
                <w:rFonts w:ascii="Times New Roman" w:hAnsi="Times New Roman"/>
                <w:sz w:val="24"/>
                <w:szCs w:val="24"/>
              </w:rPr>
              <w:t xml:space="preserve">C </w:t>
            </w:r>
          </w:p>
          <w:p w:rsidR="001120E8" w:rsidRPr="00C253D0" w:rsidRDefault="001120E8" w:rsidP="004D2086">
            <w:pPr>
              <w:numPr>
                <w:ilvl w:val="0"/>
                <w:numId w:val="35"/>
              </w:numPr>
              <w:spacing w:after="0" w:line="240" w:lineRule="auto"/>
              <w:rPr>
                <w:rFonts w:ascii="Times New Roman" w:hAnsi="Times New Roman"/>
                <w:sz w:val="24"/>
                <w:szCs w:val="24"/>
              </w:rPr>
            </w:pPr>
            <w:r>
              <w:rPr>
                <w:rFonts w:ascii="Times New Roman" w:hAnsi="Times New Roman"/>
                <w:sz w:val="24"/>
                <w:szCs w:val="24"/>
              </w:rPr>
              <w:t>PID temperature control</w:t>
            </w:r>
          </w:p>
          <w:p w:rsidR="004D2086" w:rsidRPr="00C253D0" w:rsidRDefault="001120E8" w:rsidP="004D2086">
            <w:pPr>
              <w:numPr>
                <w:ilvl w:val="0"/>
                <w:numId w:val="35"/>
              </w:numPr>
              <w:spacing w:after="0" w:line="240" w:lineRule="auto"/>
              <w:rPr>
                <w:rFonts w:ascii="Times New Roman" w:hAnsi="Times New Roman"/>
                <w:sz w:val="24"/>
                <w:szCs w:val="24"/>
              </w:rPr>
            </w:pPr>
            <w:r>
              <w:rPr>
                <w:rFonts w:ascii="Times New Roman" w:hAnsi="Times New Roman"/>
                <w:sz w:val="24"/>
                <w:szCs w:val="24"/>
              </w:rPr>
              <w:t>T</w:t>
            </w:r>
            <w:r w:rsidR="004D2086" w:rsidRPr="00C253D0">
              <w:rPr>
                <w:rFonts w:ascii="Times New Roman" w:hAnsi="Times New Roman"/>
                <w:sz w:val="24"/>
                <w:szCs w:val="24"/>
              </w:rPr>
              <w:t xml:space="preserve">emperature stability at least ±0.05 </w:t>
            </w:r>
            <w:r w:rsidR="004D2086" w:rsidRPr="00C253D0">
              <w:rPr>
                <w:rFonts w:ascii="Times New Roman" w:hAnsi="Times New Roman"/>
                <w:sz w:val="24"/>
                <w:szCs w:val="24"/>
                <w:vertAlign w:val="superscript"/>
              </w:rPr>
              <w:t>o</w:t>
            </w:r>
            <w:r w:rsidR="004D2086" w:rsidRPr="00C253D0">
              <w:rPr>
                <w:rFonts w:ascii="Times New Roman" w:hAnsi="Times New Roman"/>
                <w:sz w:val="24"/>
                <w:szCs w:val="24"/>
              </w:rPr>
              <w:t>C</w:t>
            </w:r>
          </w:p>
          <w:p w:rsidR="004D2086" w:rsidRPr="00C253D0" w:rsidRDefault="004D2086" w:rsidP="004D2086">
            <w:pPr>
              <w:numPr>
                <w:ilvl w:val="0"/>
                <w:numId w:val="35"/>
              </w:numPr>
              <w:spacing w:after="0" w:line="240" w:lineRule="auto"/>
              <w:rPr>
                <w:rFonts w:ascii="Times New Roman" w:hAnsi="Times New Roman"/>
                <w:sz w:val="24"/>
                <w:szCs w:val="24"/>
              </w:rPr>
            </w:pPr>
            <w:r w:rsidRPr="00C253D0">
              <w:rPr>
                <w:rFonts w:ascii="Times New Roman" w:hAnsi="Times New Roman"/>
                <w:sz w:val="24"/>
                <w:szCs w:val="24"/>
              </w:rPr>
              <w:t>10-15 liter reservoir with large opening or better</w:t>
            </w:r>
          </w:p>
          <w:p w:rsidR="004D2086" w:rsidRPr="00C253D0" w:rsidRDefault="004D2086" w:rsidP="004D2086">
            <w:pPr>
              <w:numPr>
                <w:ilvl w:val="0"/>
                <w:numId w:val="35"/>
              </w:numPr>
              <w:spacing w:after="0" w:line="240" w:lineRule="auto"/>
              <w:rPr>
                <w:rFonts w:ascii="Times New Roman" w:hAnsi="Times New Roman"/>
                <w:sz w:val="24"/>
                <w:szCs w:val="24"/>
              </w:rPr>
            </w:pPr>
            <w:r w:rsidRPr="00C253D0">
              <w:rPr>
                <w:rFonts w:ascii="Times New Roman" w:hAnsi="Times New Roman"/>
                <w:sz w:val="24"/>
                <w:szCs w:val="24"/>
              </w:rPr>
              <w:t>Low noise operation</w:t>
            </w:r>
          </w:p>
          <w:p w:rsidR="004D2086" w:rsidRPr="00C253D0" w:rsidRDefault="004D2086" w:rsidP="004D2086">
            <w:pPr>
              <w:numPr>
                <w:ilvl w:val="0"/>
                <w:numId w:val="35"/>
              </w:numPr>
              <w:spacing w:after="0" w:line="240" w:lineRule="auto"/>
              <w:rPr>
                <w:rFonts w:ascii="Times New Roman" w:hAnsi="Times New Roman"/>
                <w:sz w:val="24"/>
                <w:szCs w:val="24"/>
              </w:rPr>
            </w:pPr>
            <w:r w:rsidRPr="00C253D0">
              <w:rPr>
                <w:rFonts w:ascii="Times New Roman" w:hAnsi="Times New Roman"/>
                <w:sz w:val="24"/>
                <w:szCs w:val="24"/>
              </w:rPr>
              <w:t>Active cooling control</w:t>
            </w:r>
          </w:p>
          <w:p w:rsidR="004D2086" w:rsidRPr="00C253D0" w:rsidRDefault="004D2086" w:rsidP="004D2086">
            <w:pPr>
              <w:numPr>
                <w:ilvl w:val="0"/>
                <w:numId w:val="35"/>
              </w:numPr>
              <w:spacing w:after="0" w:line="240" w:lineRule="auto"/>
              <w:rPr>
                <w:rFonts w:ascii="Times New Roman" w:hAnsi="Times New Roman"/>
                <w:sz w:val="24"/>
                <w:szCs w:val="24"/>
              </w:rPr>
            </w:pPr>
            <w:r w:rsidRPr="00C253D0">
              <w:rPr>
                <w:rFonts w:ascii="Times New Roman" w:hAnsi="Times New Roman"/>
                <w:sz w:val="24"/>
                <w:szCs w:val="24"/>
              </w:rPr>
              <w:t>High temp cut off, adjustable</w:t>
            </w:r>
          </w:p>
          <w:p w:rsidR="004D2086" w:rsidRPr="00C253D0" w:rsidRDefault="004D2086" w:rsidP="004D2086">
            <w:pPr>
              <w:numPr>
                <w:ilvl w:val="0"/>
                <w:numId w:val="35"/>
              </w:numPr>
              <w:spacing w:after="0" w:line="240" w:lineRule="auto"/>
              <w:rPr>
                <w:rFonts w:ascii="Times New Roman" w:hAnsi="Times New Roman"/>
                <w:sz w:val="24"/>
                <w:szCs w:val="24"/>
              </w:rPr>
            </w:pPr>
            <w:r w:rsidRPr="00C253D0">
              <w:rPr>
                <w:rFonts w:ascii="Times New Roman" w:hAnsi="Times New Roman"/>
                <w:sz w:val="24"/>
                <w:szCs w:val="24"/>
              </w:rPr>
              <w:lastRenderedPageBreak/>
              <w:t xml:space="preserve">Liquid level sensor, Low liquid level protection </w:t>
            </w:r>
          </w:p>
          <w:p w:rsidR="004D2086" w:rsidRPr="00C253D0" w:rsidRDefault="004D2086" w:rsidP="004D2086">
            <w:pPr>
              <w:numPr>
                <w:ilvl w:val="0"/>
                <w:numId w:val="35"/>
              </w:numPr>
              <w:spacing w:after="0" w:line="240" w:lineRule="auto"/>
              <w:rPr>
                <w:rFonts w:ascii="Times New Roman" w:hAnsi="Times New Roman"/>
                <w:sz w:val="24"/>
                <w:szCs w:val="24"/>
              </w:rPr>
            </w:pPr>
            <w:r w:rsidRPr="00C253D0">
              <w:rPr>
                <w:rFonts w:ascii="Times New Roman" w:hAnsi="Times New Roman"/>
                <w:sz w:val="24"/>
                <w:szCs w:val="24"/>
              </w:rPr>
              <w:t>Circulation at least 10 liters/min circulation, adjustable</w:t>
            </w:r>
          </w:p>
          <w:p w:rsidR="004D2086" w:rsidRPr="00C253D0" w:rsidRDefault="004D2086" w:rsidP="004D2086">
            <w:pPr>
              <w:numPr>
                <w:ilvl w:val="0"/>
                <w:numId w:val="35"/>
              </w:numPr>
              <w:spacing w:after="0" w:line="240" w:lineRule="auto"/>
              <w:rPr>
                <w:rFonts w:ascii="Times New Roman" w:hAnsi="Times New Roman"/>
                <w:sz w:val="24"/>
                <w:szCs w:val="24"/>
              </w:rPr>
            </w:pPr>
            <w:r w:rsidRPr="00C253D0">
              <w:rPr>
                <w:rFonts w:ascii="Times New Roman" w:hAnsi="Times New Roman"/>
                <w:sz w:val="24"/>
                <w:szCs w:val="24"/>
              </w:rPr>
              <w:t>Provision of proper ventilation</w:t>
            </w:r>
          </w:p>
          <w:p w:rsidR="009E448F" w:rsidRPr="004D2086" w:rsidRDefault="001120E8" w:rsidP="004D2086">
            <w:pPr>
              <w:numPr>
                <w:ilvl w:val="0"/>
                <w:numId w:val="35"/>
              </w:numPr>
              <w:spacing w:after="0" w:line="240" w:lineRule="auto"/>
              <w:rPr>
                <w:rFonts w:ascii="Times New Roman" w:hAnsi="Times New Roman"/>
                <w:sz w:val="24"/>
                <w:szCs w:val="24"/>
              </w:rPr>
            </w:pPr>
            <w:r>
              <w:rPr>
                <w:rFonts w:ascii="Times New Roman" w:hAnsi="Times New Roman"/>
                <w:sz w:val="24"/>
                <w:szCs w:val="24"/>
              </w:rPr>
              <w:t>European CE certified model</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EE7CA8" w:rsidRDefault="001120E8" w:rsidP="00EE7CA8">
      <w:pPr>
        <w:spacing w:after="0" w:line="240" w:lineRule="auto"/>
        <w:ind w:left="719" w:hanging="435"/>
        <w:jc w:val="both"/>
      </w:pPr>
      <w:r>
        <w:t>2</w:t>
      </w:r>
      <w:r w:rsidR="008B02AB">
        <w:t>.</w:t>
      </w:r>
      <w:r w:rsidR="008B02AB">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sidR="008B02AB">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120E8" w:rsidP="00EE7CA8">
      <w:pPr>
        <w:spacing w:after="0" w:line="240" w:lineRule="auto"/>
        <w:ind w:left="719" w:hanging="435"/>
        <w:jc w:val="both"/>
      </w:pPr>
      <w:r>
        <w:t>3</w:t>
      </w:r>
      <w:r w:rsidR="00EE7CA8">
        <w:t xml:space="preserve">. </w:t>
      </w:r>
      <w:r w:rsidR="00EE7CA8">
        <w:tab/>
      </w:r>
      <w:r w:rsidR="00EE7CA8">
        <w:tab/>
        <w:t>A list of users in India (particularly Govt. of India R&amp; D organizations) and a copy of atleast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1120E8" w:rsidP="00FF4563">
      <w:pPr>
        <w:spacing w:after="0" w:line="240" w:lineRule="auto"/>
        <w:ind w:left="719" w:hanging="435"/>
        <w:jc w:val="both"/>
      </w:pPr>
      <w:r>
        <w:t>4</w:t>
      </w:r>
      <w:r w:rsidR="00EE7CA8">
        <w:t xml:space="preserve">. </w:t>
      </w:r>
      <w:r w:rsidR="00EE7CA8">
        <w:tab/>
        <w:t>The system should be suited to Indian system of electrical inputs (220-230V/ 50Hz).</w:t>
      </w:r>
    </w:p>
    <w:p w:rsidR="00FF4563" w:rsidRDefault="001120E8" w:rsidP="00FF4563">
      <w:pPr>
        <w:spacing w:after="0" w:line="240" w:lineRule="auto"/>
        <w:ind w:left="719" w:hanging="435"/>
        <w:jc w:val="both"/>
      </w:pPr>
      <w:r>
        <w:t>5</w:t>
      </w:r>
      <w:r w:rsidR="00FF4563">
        <w:t>.</w:t>
      </w:r>
      <w:r w:rsidR="00FF4563">
        <w:tab/>
      </w:r>
      <w:r w:rsidR="00FF4563" w:rsidRPr="00F24761">
        <w:rPr>
          <w:rFonts w:ascii="Times New Roman" w:hAnsi="Times New Roman"/>
          <w:sz w:val="24"/>
          <w:szCs w:val="24"/>
        </w:rPr>
        <w:t xml:space="preserve">Warranty: At least </w:t>
      </w:r>
      <w:r w:rsidR="00BE32F5">
        <w:rPr>
          <w:rFonts w:ascii="Times New Roman" w:hAnsi="Times New Roman"/>
          <w:sz w:val="24"/>
          <w:szCs w:val="24"/>
        </w:rPr>
        <w:t>01</w:t>
      </w:r>
      <w:r w:rsidR="00FF4563" w:rsidRPr="00F24761">
        <w:rPr>
          <w:rFonts w:ascii="Times New Roman" w:hAnsi="Times New Roman"/>
          <w:sz w:val="24"/>
          <w:szCs w:val="24"/>
        </w:rPr>
        <w:t xml:space="preserve"> year for instrument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(Hardip Singh)</w:t>
      </w:r>
    </w:p>
    <w:p w:rsidR="00EE7CA8" w:rsidRDefault="00EE7CA8" w:rsidP="0012470E">
      <w:pPr>
        <w:spacing w:after="0" w:line="240" w:lineRule="auto"/>
        <w:ind w:left="5760" w:firstLine="720"/>
        <w:jc w:val="both"/>
      </w:pPr>
      <w:r>
        <w:t>Stores and Purchase Officer</w:t>
      </w:r>
    </w:p>
    <w:p w:rsidR="0012470E" w:rsidRDefault="00450612" w:rsidP="0012470E">
      <w:pPr>
        <w:spacing w:after="0" w:line="240" w:lineRule="auto"/>
        <w:ind w:left="5760" w:firstLine="720"/>
        <w:jc w:val="both"/>
      </w:pPr>
      <w:r>
        <w:t>Tele:  0172-5221</w:t>
      </w:r>
      <w:r w:rsidR="00032A37">
        <w:t>522</w:t>
      </w:r>
      <w:r w:rsidR="005E068F">
        <w:t xml:space="preserve"> </w:t>
      </w:r>
    </w:p>
    <w:p w:rsidR="001529A7" w:rsidRDefault="001529A7" w:rsidP="0012470E">
      <w:pPr>
        <w:spacing w:after="0" w:line="240" w:lineRule="auto"/>
        <w:ind w:left="5760" w:firstLine="720"/>
        <w:jc w:val="both"/>
      </w:pPr>
      <w:r>
        <w:t>E_mail: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 :</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F12C31">
        <w:rPr>
          <w:rFonts w:ascii="Arial" w:hAnsi="Arial" w:cs="Arial"/>
          <w:bCs/>
          <w:color w:val="FF0000"/>
          <w:sz w:val="20"/>
          <w:szCs w:val="20"/>
          <w:lang w:val="en-US"/>
        </w:rPr>
        <w:t>21250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favouring, Chief Executive Officer, CIAB payable at Chandigarh/Mohali. The tender without EMD will be summarily rejected. </w:t>
      </w:r>
      <w:r>
        <w:rPr>
          <w:rFonts w:ascii="Arial" w:hAnsi="Arial" w:cs="Arial"/>
          <w:bCs/>
          <w:sz w:val="20"/>
          <w:szCs w:val="20"/>
          <w:lang w:val="en-US"/>
        </w:rPr>
        <w:t>The EMD should be submitted alongwith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Opening of BIDS</w:t>
      </w:r>
      <w:r w:rsidRPr="006B433F">
        <w:rPr>
          <w:rFonts w:cs="Calibri"/>
          <w:b/>
          <w:bCs/>
          <w:sz w:val="20"/>
          <w:szCs w:val="20"/>
          <w:u w:val="single"/>
          <w:lang w:eastAsia="en-IN"/>
        </w:rPr>
        <w:t xml:space="preserve"> </w:t>
      </w:r>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F12C31">
        <w:rPr>
          <w:rFonts w:cs="Arial Unicode MS" w:hint="cs"/>
          <w:b/>
          <w:color w:val="FF0000"/>
          <w:sz w:val="20"/>
          <w:szCs w:val="20"/>
          <w:cs/>
          <w:lang w:eastAsia="en-IN" w:bidi="hi-IN"/>
        </w:rPr>
        <w:t>18.09.2017</w:t>
      </w:r>
      <w:r w:rsidR="00F12C31">
        <w:rPr>
          <w:rFonts w:ascii="Arial" w:hAnsi="Arial" w:cs="Arial"/>
          <w:b/>
          <w:i/>
          <w:color w:val="FF0000"/>
          <w:sz w:val="20"/>
          <w:szCs w:val="20"/>
          <w:u w:val="single"/>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r w:rsidR="00CB1D73" w:rsidRPr="006B433F">
        <w:rPr>
          <w:rFonts w:ascii="Arial" w:hAnsi="Arial" w:cs="Arial"/>
          <w:bCs/>
          <w:sz w:val="20"/>
          <w:szCs w:val="20"/>
          <w:lang w:val="en-US"/>
        </w:rPr>
        <w:t xml:space="preserve">i.e </w:t>
      </w:r>
      <w:r w:rsidR="005A3315" w:rsidRPr="006B433F">
        <w:rPr>
          <w:rFonts w:ascii="Arial" w:hAnsi="Arial" w:cs="Arial"/>
          <w:bCs/>
          <w:sz w:val="20"/>
          <w:szCs w:val="20"/>
          <w:lang w:val="en-US"/>
        </w:rPr>
        <w:t xml:space="preserve"> </w:t>
      </w:r>
      <w:r w:rsidR="00F12C31">
        <w:rPr>
          <w:rFonts w:cs="Arial Unicode MS" w:hint="cs"/>
          <w:b/>
          <w:color w:val="FF0000"/>
          <w:sz w:val="20"/>
          <w:szCs w:val="20"/>
          <w:cs/>
          <w:lang w:eastAsia="en-IN" w:bidi="hi-IN"/>
        </w:rPr>
        <w:t>18.09.2017</w:t>
      </w:r>
      <w:r w:rsidR="00F12C31">
        <w:rPr>
          <w:rFonts w:ascii="Arial" w:hAnsi="Arial" w:cs="Arial"/>
          <w:b/>
          <w:i/>
          <w:color w:val="FF0000"/>
          <w:sz w:val="20"/>
          <w:szCs w:val="20"/>
          <w:u w:val="single"/>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superscribed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FE4A5F" w:rsidRPr="006B433F">
        <w:rPr>
          <w:rFonts w:ascii="Century Gothic" w:hAnsi="Century Gothic"/>
          <w:b/>
          <w:sz w:val="20"/>
          <w:szCs w:val="20"/>
          <w:u w:val="single"/>
        </w:rPr>
        <w:t>CIAB/1(</w:t>
      </w:r>
      <w:r w:rsidR="00F12C31">
        <w:rPr>
          <w:rFonts w:ascii="Century Gothic" w:hAnsi="Century Gothic"/>
          <w:b/>
          <w:sz w:val="20"/>
          <w:szCs w:val="20"/>
          <w:u w:val="single"/>
        </w:rPr>
        <w:t>216</w:t>
      </w:r>
      <w:r w:rsidR="009E448F" w:rsidRPr="006B433F">
        <w:rPr>
          <w:rFonts w:ascii="Century Gothic" w:hAnsi="Century Gothic"/>
          <w:b/>
          <w:sz w:val="20"/>
          <w:szCs w:val="20"/>
          <w:u w:val="single"/>
        </w:rPr>
        <w:t xml:space="preserve">)/17-18/N.Pur </w:t>
      </w:r>
      <w:r w:rsidR="007B7C49" w:rsidRPr="006B433F">
        <w:rPr>
          <w:rFonts w:ascii="Century Gothic" w:hAnsi="Century Gothic"/>
          <w:b/>
          <w:sz w:val="20"/>
          <w:szCs w:val="20"/>
          <w:u w:val="single"/>
        </w:rPr>
        <w:t xml:space="preserve">“for supply of </w:t>
      </w:r>
      <w:r w:rsidR="004D2086">
        <w:rPr>
          <w:rFonts w:ascii="Century Gothic" w:hAnsi="Century Gothic"/>
          <w:b/>
          <w:sz w:val="20"/>
          <w:szCs w:val="20"/>
          <w:u w:val="single"/>
        </w:rPr>
        <w:t>Refrigerated Heating Circulator Water Bath</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F12C31">
        <w:rPr>
          <w:rFonts w:cs="Arial Unicode MS" w:hint="cs"/>
          <w:b/>
          <w:color w:val="FF0000"/>
          <w:sz w:val="20"/>
          <w:szCs w:val="20"/>
          <w:cs/>
          <w:lang w:eastAsia="en-IN" w:bidi="hi-IN"/>
        </w:rPr>
        <w:t>18.09.2017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lastRenderedPageBreak/>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which ever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 xml:space="preserve">National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w:t>
      </w:r>
      <w:r w:rsidRPr="00CA1A6A">
        <w:rPr>
          <w:rFonts w:ascii="Arial" w:hAnsi="Arial" w:cs="Arial"/>
          <w:b/>
          <w:sz w:val="20"/>
          <w:szCs w:val="20"/>
          <w:u w:val="single"/>
        </w:rPr>
        <w:lastRenderedPageBreak/>
        <w:t>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 xml:space="preserve">After the shipment is effected, the supplier/its representative/Indian agents must remain in touch with the lab/instt.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1D5C94" w:rsidRDefault="001D5C94" w:rsidP="00EE7CA8">
      <w:pPr>
        <w:suppressAutoHyphens/>
        <w:spacing w:after="0"/>
        <w:ind w:left="720"/>
        <w:jc w:val="both"/>
        <w:rPr>
          <w:rFonts w:ascii="Arial" w:hAnsi="Arial" w:cs="Arial"/>
          <w:sz w:val="20"/>
          <w:szCs w:val="20"/>
        </w:rPr>
      </w:pPr>
    </w:p>
    <w:p w:rsidR="001D5C94" w:rsidRPr="00C96BAB" w:rsidRDefault="001D5C94"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005122CA">
        <w:rPr>
          <w:rFonts w:ascii="Arial" w:hAnsi="Arial" w:cs="Arial"/>
          <w:sz w:val="20"/>
          <w:szCs w:val="20"/>
        </w:rPr>
        <w:t>s/d</w:t>
      </w:r>
      <w:bookmarkStart w:id="0" w:name="_GoBack"/>
      <w:bookmarkEnd w:id="0"/>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(Hardip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F12C31">
        <w:t>5221522</w:t>
      </w:r>
    </w:p>
    <w:p w:rsidR="00290C73" w:rsidRDefault="00290C73" w:rsidP="00BA5869">
      <w:pPr>
        <w:pStyle w:val="ListParagraph"/>
        <w:numPr>
          <w:ilvl w:val="0"/>
          <w:numId w:val="4"/>
        </w:numPr>
        <w:spacing w:after="0" w:line="240" w:lineRule="auto"/>
        <w:jc w:val="both"/>
      </w:pPr>
      <w:r>
        <w:t>E_mail: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r w:rsidRPr="002C297E">
              <w:rPr>
                <w:rFonts w:ascii="Arial" w:hAnsi="Arial" w:cs="Arial"/>
                <w:sz w:val="20"/>
                <w:szCs w:val="20"/>
              </w:rPr>
              <w:t>Sl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Qty</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F12C31">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F12C31">
      <w:pPr>
        <w:spacing w:after="0" w:line="240" w:lineRule="auto"/>
        <w:ind w:left="360"/>
        <w:jc w:val="both"/>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F12C31">
      <w:pPr>
        <w:spacing w:after="0" w:line="240" w:lineRule="auto"/>
        <w:ind w:left="360"/>
        <w:jc w:val="both"/>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F12C31">
        <w:rPr>
          <w:rFonts w:ascii="Century Gothic" w:hAnsi="Century Gothic"/>
          <w:b/>
          <w:sz w:val="20"/>
          <w:szCs w:val="20"/>
          <w:u w:val="single"/>
        </w:rPr>
        <w:t>216</w:t>
      </w:r>
      <w:r w:rsidR="0050073B">
        <w:rPr>
          <w:rFonts w:ascii="Century Gothic" w:hAnsi="Century Gothic"/>
          <w:b/>
          <w:sz w:val="20"/>
          <w:szCs w:val="20"/>
          <w:u w:val="single"/>
        </w:rPr>
        <w:t>)</w:t>
      </w:r>
      <w:r w:rsidR="009E448F">
        <w:rPr>
          <w:rFonts w:ascii="Century Gothic" w:hAnsi="Century Gothic"/>
          <w:b/>
          <w:sz w:val="20"/>
          <w:szCs w:val="20"/>
          <w:u w:val="single"/>
        </w:rPr>
        <w:t xml:space="preserve">/17-18/N.Pur </w:t>
      </w:r>
      <w:r w:rsidR="005D7BFF" w:rsidRPr="001B673D">
        <w:rPr>
          <w:b/>
          <w:sz w:val="20"/>
          <w:szCs w:val="20"/>
          <w:lang w:val="en-US"/>
        </w:rPr>
        <w:t xml:space="preserve">dated </w:t>
      </w:r>
      <w:r w:rsidR="005D7BFF">
        <w:rPr>
          <w:b/>
          <w:sz w:val="20"/>
          <w:szCs w:val="20"/>
          <w:lang w:val="en-US"/>
        </w:rPr>
        <w:t xml:space="preserve">    </w:t>
      </w:r>
      <w:r w:rsidR="00F12C31">
        <w:rPr>
          <w:b/>
          <w:sz w:val="20"/>
          <w:szCs w:val="20"/>
          <w:lang w:val="en-US"/>
        </w:rPr>
        <w:t>16.08</w:t>
      </w:r>
      <w:r w:rsidR="005D7BFF">
        <w:rPr>
          <w:b/>
          <w:sz w:val="20"/>
          <w:szCs w:val="20"/>
          <w:lang w:val="en-US"/>
        </w:rPr>
        <w:t>.17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r w:rsidRPr="00D26E81">
              <w:rPr>
                <w:sz w:val="18"/>
                <w:szCs w:val="18"/>
              </w:rPr>
              <w:t>Qty</w:t>
            </w:r>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Lab./Instt.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F12C31">
        <w:rPr>
          <w:rFonts w:ascii="Century Gothic" w:hAnsi="Century Gothic"/>
          <w:b/>
          <w:sz w:val="20"/>
          <w:szCs w:val="20"/>
          <w:u w:val="single"/>
        </w:rPr>
        <w:t>216</w:t>
      </w:r>
      <w:r w:rsidR="009E448F">
        <w:rPr>
          <w:rFonts w:ascii="Century Gothic" w:hAnsi="Century Gothic"/>
          <w:b/>
          <w:sz w:val="20"/>
          <w:szCs w:val="20"/>
          <w:u w:val="single"/>
        </w:rPr>
        <w:t xml:space="preserve">)/17-18/N.Pur </w:t>
      </w:r>
      <w:r w:rsidRPr="001B673D">
        <w:rPr>
          <w:b/>
          <w:sz w:val="20"/>
          <w:szCs w:val="20"/>
          <w:lang w:val="en-US"/>
        </w:rPr>
        <w:t xml:space="preserve">dated </w:t>
      </w:r>
      <w:r w:rsidR="0002592C">
        <w:rPr>
          <w:b/>
          <w:sz w:val="20"/>
          <w:szCs w:val="20"/>
          <w:lang w:val="en-US"/>
        </w:rPr>
        <w:t xml:space="preserve">    </w:t>
      </w:r>
      <w:r w:rsidR="00F12C31">
        <w:rPr>
          <w:b/>
          <w:sz w:val="20"/>
          <w:szCs w:val="20"/>
          <w:lang w:val="en-US"/>
        </w:rPr>
        <w:t>16.08.2017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F42" w:rsidRDefault="00434F42">
      <w:pPr>
        <w:spacing w:after="0" w:line="240" w:lineRule="auto"/>
      </w:pPr>
      <w:r>
        <w:separator/>
      </w:r>
    </w:p>
  </w:endnote>
  <w:endnote w:type="continuationSeparator" w:id="0">
    <w:p w:rsidR="00434F42" w:rsidRDefault="0043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450612" w:rsidP="00450612">
    <w:pPr>
      <w:pStyle w:val="Footer"/>
      <w:rPr>
        <w:b/>
      </w:rPr>
    </w:pPr>
    <w:r w:rsidRPr="00DD5BA3">
      <w:rPr>
        <w:b/>
      </w:rPr>
      <w:t xml:space="preserve">                                                                           </w:t>
    </w:r>
    <w:r>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F42" w:rsidRDefault="00434F42">
      <w:pPr>
        <w:spacing w:after="0" w:line="240" w:lineRule="auto"/>
      </w:pPr>
      <w:r>
        <w:separator/>
      </w:r>
    </w:p>
  </w:footnote>
  <w:footnote w:type="continuationSeparator" w:id="0">
    <w:p w:rsidR="00434F42" w:rsidRDefault="00434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1"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3"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32"/>
  </w:num>
  <w:num w:numId="4">
    <w:abstractNumId w:val="0"/>
  </w:num>
  <w:num w:numId="5">
    <w:abstractNumId w:val="9"/>
  </w:num>
  <w:num w:numId="6">
    <w:abstractNumId w:val="1"/>
  </w:num>
  <w:num w:numId="7">
    <w:abstractNumId w:val="11"/>
  </w:num>
  <w:num w:numId="8">
    <w:abstractNumId w:val="2"/>
  </w:num>
  <w:num w:numId="9">
    <w:abstractNumId w:val="8"/>
  </w:num>
  <w:num w:numId="10">
    <w:abstractNumId w:val="25"/>
  </w:num>
  <w:num w:numId="11">
    <w:abstractNumId w:val="31"/>
  </w:num>
  <w:num w:numId="12">
    <w:abstractNumId w:val="17"/>
  </w:num>
  <w:num w:numId="13">
    <w:abstractNumId w:val="4"/>
  </w:num>
  <w:num w:numId="14">
    <w:abstractNumId w:val="21"/>
  </w:num>
  <w:num w:numId="15">
    <w:abstractNumId w:val="15"/>
  </w:num>
  <w:num w:numId="16">
    <w:abstractNumId w:val="14"/>
  </w:num>
  <w:num w:numId="17">
    <w:abstractNumId w:val="3"/>
  </w:num>
  <w:num w:numId="18">
    <w:abstractNumId w:val="20"/>
  </w:num>
  <w:num w:numId="19">
    <w:abstractNumId w:val="5"/>
  </w:num>
  <w:num w:numId="20">
    <w:abstractNumId w:val="26"/>
  </w:num>
  <w:num w:numId="21">
    <w:abstractNumId w:val="34"/>
  </w:num>
  <w:num w:numId="22">
    <w:abstractNumId w:val="27"/>
  </w:num>
  <w:num w:numId="23">
    <w:abstractNumId w:val="19"/>
  </w:num>
  <w:num w:numId="24">
    <w:abstractNumId w:val="16"/>
  </w:num>
  <w:num w:numId="25">
    <w:abstractNumId w:val="29"/>
  </w:num>
  <w:num w:numId="26">
    <w:abstractNumId w:val="18"/>
  </w:num>
  <w:num w:numId="27">
    <w:abstractNumId w:val="24"/>
  </w:num>
  <w:num w:numId="28">
    <w:abstractNumId w:val="23"/>
  </w:num>
  <w:num w:numId="29">
    <w:abstractNumId w:val="30"/>
  </w:num>
  <w:num w:numId="30">
    <w:abstractNumId w:val="33"/>
  </w:num>
  <w:num w:numId="31">
    <w:abstractNumId w:val="28"/>
  </w:num>
  <w:num w:numId="32">
    <w:abstractNumId w:val="6"/>
  </w:num>
  <w:num w:numId="33">
    <w:abstractNumId w:val="12"/>
  </w:num>
  <w:num w:numId="34">
    <w:abstractNumId w:val="7"/>
  </w:num>
  <w:num w:numId="35">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32A37"/>
    <w:rsid w:val="00056E88"/>
    <w:rsid w:val="00063F39"/>
    <w:rsid w:val="00076453"/>
    <w:rsid w:val="00084654"/>
    <w:rsid w:val="00090AEA"/>
    <w:rsid w:val="00093703"/>
    <w:rsid w:val="000A25D3"/>
    <w:rsid w:val="000B14BC"/>
    <w:rsid w:val="000E12AB"/>
    <w:rsid w:val="001120E8"/>
    <w:rsid w:val="0012470E"/>
    <w:rsid w:val="001365F5"/>
    <w:rsid w:val="00146A61"/>
    <w:rsid w:val="00147FA3"/>
    <w:rsid w:val="001529A7"/>
    <w:rsid w:val="00163BA4"/>
    <w:rsid w:val="001862D2"/>
    <w:rsid w:val="00192D96"/>
    <w:rsid w:val="001B673D"/>
    <w:rsid w:val="001C0A77"/>
    <w:rsid w:val="001C0F9F"/>
    <w:rsid w:val="001C6C0C"/>
    <w:rsid w:val="001D5845"/>
    <w:rsid w:val="001D5C94"/>
    <w:rsid w:val="00203ED8"/>
    <w:rsid w:val="00210301"/>
    <w:rsid w:val="00217DC2"/>
    <w:rsid w:val="00230F2A"/>
    <w:rsid w:val="00235B48"/>
    <w:rsid w:val="00290C73"/>
    <w:rsid w:val="002A06C5"/>
    <w:rsid w:val="002A4FDB"/>
    <w:rsid w:val="002D470E"/>
    <w:rsid w:val="002E0B17"/>
    <w:rsid w:val="002E4932"/>
    <w:rsid w:val="002F1093"/>
    <w:rsid w:val="00307E9E"/>
    <w:rsid w:val="00323E0A"/>
    <w:rsid w:val="00332110"/>
    <w:rsid w:val="003429C5"/>
    <w:rsid w:val="0038081A"/>
    <w:rsid w:val="003A0D67"/>
    <w:rsid w:val="003B588D"/>
    <w:rsid w:val="003E36BA"/>
    <w:rsid w:val="003E7D5E"/>
    <w:rsid w:val="003F0832"/>
    <w:rsid w:val="00415118"/>
    <w:rsid w:val="00415950"/>
    <w:rsid w:val="00433A41"/>
    <w:rsid w:val="00434F42"/>
    <w:rsid w:val="00450612"/>
    <w:rsid w:val="00457981"/>
    <w:rsid w:val="004A1B1B"/>
    <w:rsid w:val="004D2086"/>
    <w:rsid w:val="004E77A2"/>
    <w:rsid w:val="004F79F9"/>
    <w:rsid w:val="0050073B"/>
    <w:rsid w:val="005122CA"/>
    <w:rsid w:val="00516552"/>
    <w:rsid w:val="00547186"/>
    <w:rsid w:val="00552CE9"/>
    <w:rsid w:val="00555485"/>
    <w:rsid w:val="00561D4C"/>
    <w:rsid w:val="00587F0C"/>
    <w:rsid w:val="005A046B"/>
    <w:rsid w:val="005A083E"/>
    <w:rsid w:val="005A3315"/>
    <w:rsid w:val="005C35FA"/>
    <w:rsid w:val="005C7BB0"/>
    <w:rsid w:val="005D7BFF"/>
    <w:rsid w:val="005E068F"/>
    <w:rsid w:val="005E1B29"/>
    <w:rsid w:val="005E50B0"/>
    <w:rsid w:val="005F6636"/>
    <w:rsid w:val="00614F34"/>
    <w:rsid w:val="00663BAF"/>
    <w:rsid w:val="00692FAF"/>
    <w:rsid w:val="006A30EA"/>
    <w:rsid w:val="006A3F0F"/>
    <w:rsid w:val="006A6BC5"/>
    <w:rsid w:val="006B1EB7"/>
    <w:rsid w:val="006B433F"/>
    <w:rsid w:val="006C1FFF"/>
    <w:rsid w:val="006F4052"/>
    <w:rsid w:val="00705050"/>
    <w:rsid w:val="007154DC"/>
    <w:rsid w:val="00757A46"/>
    <w:rsid w:val="007616F5"/>
    <w:rsid w:val="0076196A"/>
    <w:rsid w:val="00794290"/>
    <w:rsid w:val="00794C0A"/>
    <w:rsid w:val="007B055C"/>
    <w:rsid w:val="007B7C49"/>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94C2F"/>
    <w:rsid w:val="008A687C"/>
    <w:rsid w:val="008B02AB"/>
    <w:rsid w:val="008B1F64"/>
    <w:rsid w:val="008B211D"/>
    <w:rsid w:val="008C7155"/>
    <w:rsid w:val="008D0DC6"/>
    <w:rsid w:val="00904AAA"/>
    <w:rsid w:val="009150D3"/>
    <w:rsid w:val="00930016"/>
    <w:rsid w:val="009362FB"/>
    <w:rsid w:val="00940375"/>
    <w:rsid w:val="00962FEF"/>
    <w:rsid w:val="009841B3"/>
    <w:rsid w:val="00985857"/>
    <w:rsid w:val="00992242"/>
    <w:rsid w:val="009A2B09"/>
    <w:rsid w:val="009A4D30"/>
    <w:rsid w:val="009B2AD7"/>
    <w:rsid w:val="009E1287"/>
    <w:rsid w:val="009E448F"/>
    <w:rsid w:val="009F1606"/>
    <w:rsid w:val="009F4BF7"/>
    <w:rsid w:val="00A270F5"/>
    <w:rsid w:val="00A53F86"/>
    <w:rsid w:val="00A55769"/>
    <w:rsid w:val="00A637BF"/>
    <w:rsid w:val="00A71962"/>
    <w:rsid w:val="00A75D74"/>
    <w:rsid w:val="00A86808"/>
    <w:rsid w:val="00A877D8"/>
    <w:rsid w:val="00A9300C"/>
    <w:rsid w:val="00AA27EE"/>
    <w:rsid w:val="00AA30DA"/>
    <w:rsid w:val="00AB7A70"/>
    <w:rsid w:val="00AC1FA4"/>
    <w:rsid w:val="00AD4420"/>
    <w:rsid w:val="00AD4BC9"/>
    <w:rsid w:val="00AD7B55"/>
    <w:rsid w:val="00AE1C00"/>
    <w:rsid w:val="00AF718A"/>
    <w:rsid w:val="00B1300E"/>
    <w:rsid w:val="00B13AEB"/>
    <w:rsid w:val="00B31E58"/>
    <w:rsid w:val="00B437D6"/>
    <w:rsid w:val="00B51794"/>
    <w:rsid w:val="00B56D30"/>
    <w:rsid w:val="00B73BF3"/>
    <w:rsid w:val="00B8268B"/>
    <w:rsid w:val="00B8366F"/>
    <w:rsid w:val="00B859DA"/>
    <w:rsid w:val="00BA576A"/>
    <w:rsid w:val="00BA5869"/>
    <w:rsid w:val="00BA6E5E"/>
    <w:rsid w:val="00BC02E4"/>
    <w:rsid w:val="00BD3597"/>
    <w:rsid w:val="00BE32F5"/>
    <w:rsid w:val="00C1017E"/>
    <w:rsid w:val="00C110ED"/>
    <w:rsid w:val="00C1416A"/>
    <w:rsid w:val="00C36841"/>
    <w:rsid w:val="00C92470"/>
    <w:rsid w:val="00CA1EE0"/>
    <w:rsid w:val="00CA6BDD"/>
    <w:rsid w:val="00CB1D73"/>
    <w:rsid w:val="00CE25AF"/>
    <w:rsid w:val="00CE6331"/>
    <w:rsid w:val="00CF0711"/>
    <w:rsid w:val="00CF2500"/>
    <w:rsid w:val="00D01126"/>
    <w:rsid w:val="00D01754"/>
    <w:rsid w:val="00D20451"/>
    <w:rsid w:val="00D2350C"/>
    <w:rsid w:val="00D27DD7"/>
    <w:rsid w:val="00D7317D"/>
    <w:rsid w:val="00D73662"/>
    <w:rsid w:val="00D76A0F"/>
    <w:rsid w:val="00D80D40"/>
    <w:rsid w:val="00D82E23"/>
    <w:rsid w:val="00D90795"/>
    <w:rsid w:val="00D90B42"/>
    <w:rsid w:val="00D944FA"/>
    <w:rsid w:val="00D95C2A"/>
    <w:rsid w:val="00DB2A4F"/>
    <w:rsid w:val="00DD2974"/>
    <w:rsid w:val="00DD59DF"/>
    <w:rsid w:val="00DD5BA3"/>
    <w:rsid w:val="00E071D8"/>
    <w:rsid w:val="00E221AA"/>
    <w:rsid w:val="00E22415"/>
    <w:rsid w:val="00E241A9"/>
    <w:rsid w:val="00E325C9"/>
    <w:rsid w:val="00E34398"/>
    <w:rsid w:val="00E5633B"/>
    <w:rsid w:val="00E834E2"/>
    <w:rsid w:val="00E836A8"/>
    <w:rsid w:val="00E92F8B"/>
    <w:rsid w:val="00E9459A"/>
    <w:rsid w:val="00EC2C17"/>
    <w:rsid w:val="00EE62C0"/>
    <w:rsid w:val="00EE7CA8"/>
    <w:rsid w:val="00EF703F"/>
    <w:rsid w:val="00F12C31"/>
    <w:rsid w:val="00F15749"/>
    <w:rsid w:val="00F17225"/>
    <w:rsid w:val="00F1744A"/>
    <w:rsid w:val="00F213A2"/>
    <w:rsid w:val="00F55C35"/>
    <w:rsid w:val="00FA38A9"/>
    <w:rsid w:val="00FA4FD5"/>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4A390"/>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35B43-1510-4FE9-AB86-46D71CAB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3732</Words>
  <Characters>21275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2016-11-23T11:39:00Z</cp:lastPrinted>
  <dcterms:created xsi:type="dcterms:W3CDTF">2017-08-18T05:13:00Z</dcterms:created>
  <dcterms:modified xsi:type="dcterms:W3CDTF">2017-08-18T05:13:00Z</dcterms:modified>
</cp:coreProperties>
</file>